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9753" w:type="dxa"/>
        <w:tblInd w:w="-5" w:type="dxa"/>
        <w:tblLook w:val="04A0" w:firstRow="1" w:lastRow="0" w:firstColumn="1" w:lastColumn="0" w:noHBand="0" w:noVBand="1"/>
      </w:tblPr>
      <w:tblGrid>
        <w:gridCol w:w="4962"/>
        <w:gridCol w:w="4791"/>
      </w:tblGrid>
      <w:tr w:rsidR="00AC61B5" w14:paraId="437C41EC" w14:textId="77777777" w:rsidTr="00F177B3">
        <w:trPr>
          <w:trHeight w:val="425"/>
        </w:trPr>
        <w:tc>
          <w:tcPr>
            <w:tcW w:w="9753" w:type="dxa"/>
            <w:gridSpan w:val="2"/>
          </w:tcPr>
          <w:p w14:paraId="51E118AB" w14:textId="2C6D0DD3" w:rsidR="00AC61B5" w:rsidRPr="00F177B3" w:rsidRDefault="003B0C17" w:rsidP="00AC61B5">
            <w:pPr>
              <w:jc w:val="center"/>
              <w:rPr>
                <w:b/>
                <w:bCs/>
                <w:sz w:val="22"/>
                <w:szCs w:val="22"/>
              </w:rPr>
            </w:pPr>
            <w:r w:rsidRPr="00043841">
              <w:rPr>
                <w:b/>
                <w:bCs/>
                <w:sz w:val="28"/>
                <w:szCs w:val="28"/>
              </w:rPr>
              <w:t>ELEKTRİK ÜRETİM SANTRALİ SCADA BAŞVURU FORMU</w:t>
            </w:r>
          </w:p>
        </w:tc>
      </w:tr>
      <w:tr w:rsidR="003B0C17" w14:paraId="00C5B721" w14:textId="77777777" w:rsidTr="00F177B3">
        <w:trPr>
          <w:trHeight w:val="275"/>
        </w:trPr>
        <w:tc>
          <w:tcPr>
            <w:tcW w:w="9753" w:type="dxa"/>
            <w:gridSpan w:val="2"/>
          </w:tcPr>
          <w:p w14:paraId="5012EAC7" w14:textId="73DFD60F" w:rsidR="003B0C17" w:rsidRPr="00F177B3" w:rsidRDefault="003B0C17" w:rsidP="00AC61B5">
            <w:pPr>
              <w:jc w:val="center"/>
              <w:rPr>
                <w:b/>
                <w:bCs/>
                <w:sz w:val="22"/>
                <w:szCs w:val="22"/>
              </w:rPr>
            </w:pPr>
            <w:r w:rsidRPr="00F177B3">
              <w:rPr>
                <w:b/>
                <w:bCs/>
                <w:sz w:val="22"/>
                <w:szCs w:val="22"/>
              </w:rPr>
              <w:t>GENEL BİLGİLER</w:t>
            </w:r>
          </w:p>
        </w:tc>
      </w:tr>
      <w:tr w:rsidR="0047722A" w14:paraId="1243B1E8" w14:textId="77777777" w:rsidTr="00F177B3">
        <w:trPr>
          <w:trHeight w:val="607"/>
        </w:trPr>
        <w:tc>
          <w:tcPr>
            <w:tcW w:w="4962" w:type="dxa"/>
          </w:tcPr>
          <w:p w14:paraId="70542AC8" w14:textId="77777777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ADI</w:t>
            </w:r>
          </w:p>
          <w:p w14:paraId="2935DE6F" w14:textId="5EF6D202" w:rsidR="0047722A" w:rsidRPr="00F177B3" w:rsidRDefault="0047722A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12A30000" w14:textId="77777777" w:rsidR="0047722A" w:rsidRPr="00F177B3" w:rsidRDefault="0047722A">
            <w:pPr>
              <w:rPr>
                <w:sz w:val="22"/>
                <w:szCs w:val="22"/>
              </w:rPr>
            </w:pPr>
          </w:p>
        </w:tc>
      </w:tr>
      <w:tr w:rsidR="004E3867" w14:paraId="2B62E66A" w14:textId="77777777" w:rsidTr="00F177B3">
        <w:trPr>
          <w:trHeight w:val="631"/>
        </w:trPr>
        <w:tc>
          <w:tcPr>
            <w:tcW w:w="4962" w:type="dxa"/>
          </w:tcPr>
          <w:p w14:paraId="5B05E977" w14:textId="77777777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ÜRETİM TİPİ (GES, RES VB.)</w:t>
            </w:r>
          </w:p>
          <w:p w14:paraId="3E2D718D" w14:textId="0B211586" w:rsidR="004E3867" w:rsidRPr="00F177B3" w:rsidRDefault="004E3867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7069F181" w14:textId="77777777" w:rsidR="004E3867" w:rsidRPr="00F177B3" w:rsidRDefault="004E3867">
            <w:pPr>
              <w:rPr>
                <w:sz w:val="22"/>
                <w:szCs w:val="22"/>
              </w:rPr>
            </w:pPr>
          </w:p>
        </w:tc>
      </w:tr>
      <w:tr w:rsidR="0047722A" w14:paraId="760278B9" w14:textId="77777777" w:rsidTr="00F177B3">
        <w:trPr>
          <w:trHeight w:val="607"/>
        </w:trPr>
        <w:tc>
          <w:tcPr>
            <w:tcW w:w="4962" w:type="dxa"/>
          </w:tcPr>
          <w:p w14:paraId="283174B0" w14:textId="281029D1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KURULDUĞU İL</w:t>
            </w:r>
            <w:r w:rsidR="003E5452" w:rsidRPr="00F177B3">
              <w:rPr>
                <w:sz w:val="22"/>
                <w:szCs w:val="22"/>
              </w:rPr>
              <w:t xml:space="preserve"> / İLÇE</w:t>
            </w:r>
          </w:p>
          <w:p w14:paraId="4A0CC3B5" w14:textId="029F9F1D" w:rsidR="0047722A" w:rsidRPr="00F177B3" w:rsidRDefault="0047722A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66BCD9F5" w14:textId="77777777" w:rsidR="0047722A" w:rsidRPr="00F177B3" w:rsidRDefault="0047722A">
            <w:pPr>
              <w:rPr>
                <w:sz w:val="22"/>
                <w:szCs w:val="22"/>
              </w:rPr>
            </w:pPr>
          </w:p>
        </w:tc>
      </w:tr>
      <w:tr w:rsidR="004E3867" w14:paraId="1A9350A2" w14:textId="77777777" w:rsidTr="00F177B3">
        <w:trPr>
          <w:trHeight w:val="607"/>
        </w:trPr>
        <w:tc>
          <w:tcPr>
            <w:tcW w:w="4962" w:type="dxa"/>
          </w:tcPr>
          <w:p w14:paraId="32B9C724" w14:textId="3B82DCB1" w:rsidR="004E3867" w:rsidRPr="00F177B3" w:rsidRDefault="00F11AB3" w:rsidP="00F11AB3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ADRESİ</w:t>
            </w:r>
          </w:p>
        </w:tc>
        <w:tc>
          <w:tcPr>
            <w:tcW w:w="4791" w:type="dxa"/>
          </w:tcPr>
          <w:p w14:paraId="1C19886C" w14:textId="77777777" w:rsidR="004E3867" w:rsidRPr="00F177B3" w:rsidRDefault="004E3867">
            <w:pPr>
              <w:rPr>
                <w:sz w:val="22"/>
                <w:szCs w:val="22"/>
              </w:rPr>
            </w:pPr>
          </w:p>
        </w:tc>
      </w:tr>
      <w:tr w:rsidR="00F11AB3" w14:paraId="213F19BE" w14:textId="77777777" w:rsidTr="00F177B3">
        <w:trPr>
          <w:trHeight w:val="607"/>
        </w:trPr>
        <w:tc>
          <w:tcPr>
            <w:tcW w:w="4962" w:type="dxa"/>
          </w:tcPr>
          <w:p w14:paraId="32D3BE0E" w14:textId="13724C33" w:rsidR="00F11AB3" w:rsidRPr="00F177B3" w:rsidRDefault="00F11AB3" w:rsidP="00F11AB3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 FİRMA ADRESİ (</w:t>
            </w:r>
            <w:r w:rsidR="003B0C17" w:rsidRPr="00F177B3">
              <w:rPr>
                <w:sz w:val="22"/>
                <w:szCs w:val="22"/>
              </w:rPr>
              <w:t xml:space="preserve">SANTRAL ADRESİNDEN </w:t>
            </w:r>
            <w:r w:rsidRPr="00F177B3">
              <w:rPr>
                <w:sz w:val="22"/>
                <w:szCs w:val="22"/>
              </w:rPr>
              <w:t>FARKLIYSA</w:t>
            </w:r>
            <w:r w:rsidR="00AC61B5" w:rsidRPr="00F177B3">
              <w:rPr>
                <w:sz w:val="22"/>
                <w:szCs w:val="22"/>
              </w:rPr>
              <w:t xml:space="preserve"> DOLDURULACAK</w:t>
            </w:r>
            <w:r w:rsidRPr="00F177B3">
              <w:rPr>
                <w:sz w:val="22"/>
                <w:szCs w:val="22"/>
              </w:rPr>
              <w:t>)</w:t>
            </w:r>
          </w:p>
        </w:tc>
        <w:tc>
          <w:tcPr>
            <w:tcW w:w="4791" w:type="dxa"/>
          </w:tcPr>
          <w:p w14:paraId="002EDF74" w14:textId="77777777" w:rsidR="00F11AB3" w:rsidRPr="00F177B3" w:rsidRDefault="00F11AB3">
            <w:pPr>
              <w:rPr>
                <w:sz w:val="22"/>
                <w:szCs w:val="22"/>
              </w:rPr>
            </w:pPr>
          </w:p>
        </w:tc>
      </w:tr>
      <w:tr w:rsidR="00AC61B5" w14:paraId="63B55000" w14:textId="77777777" w:rsidTr="00F177B3">
        <w:trPr>
          <w:trHeight w:val="280"/>
        </w:trPr>
        <w:tc>
          <w:tcPr>
            <w:tcW w:w="9753" w:type="dxa"/>
            <w:gridSpan w:val="2"/>
          </w:tcPr>
          <w:p w14:paraId="3C715ACD" w14:textId="6385F3BF" w:rsidR="00AC61B5" w:rsidRPr="00F177B3" w:rsidRDefault="00AC61B5" w:rsidP="00AC61B5">
            <w:pPr>
              <w:jc w:val="center"/>
              <w:rPr>
                <w:sz w:val="22"/>
                <w:szCs w:val="22"/>
              </w:rPr>
            </w:pPr>
            <w:r w:rsidRPr="00F177B3">
              <w:rPr>
                <w:b/>
                <w:bCs/>
                <w:sz w:val="22"/>
                <w:szCs w:val="22"/>
              </w:rPr>
              <w:t>TEKNİK BİLGİLER</w:t>
            </w:r>
          </w:p>
        </w:tc>
      </w:tr>
      <w:tr w:rsidR="0047722A" w14:paraId="7686F0CB" w14:textId="77777777" w:rsidTr="00801E60">
        <w:trPr>
          <w:trHeight w:val="270"/>
        </w:trPr>
        <w:tc>
          <w:tcPr>
            <w:tcW w:w="4962" w:type="dxa"/>
          </w:tcPr>
          <w:p w14:paraId="0E2EE9A0" w14:textId="6B312F02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KURULU GÜCÜ</w:t>
            </w:r>
            <w:r w:rsidR="003B0C17" w:rsidRPr="00F177B3">
              <w:rPr>
                <w:sz w:val="22"/>
                <w:szCs w:val="22"/>
              </w:rPr>
              <w:t xml:space="preserve"> (MW)</w:t>
            </w:r>
          </w:p>
          <w:p w14:paraId="3DCAEE8F" w14:textId="0E83B65B" w:rsidR="0047722A" w:rsidRPr="00F177B3" w:rsidRDefault="0047722A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2D2EC6A2" w14:textId="77777777" w:rsidR="0047722A" w:rsidRPr="00F177B3" w:rsidRDefault="0047722A">
            <w:pPr>
              <w:rPr>
                <w:sz w:val="22"/>
                <w:szCs w:val="22"/>
              </w:rPr>
            </w:pPr>
          </w:p>
        </w:tc>
      </w:tr>
      <w:tr w:rsidR="0047722A" w14:paraId="6E3FAC06" w14:textId="77777777" w:rsidTr="00801E60">
        <w:trPr>
          <w:trHeight w:val="350"/>
        </w:trPr>
        <w:tc>
          <w:tcPr>
            <w:tcW w:w="4962" w:type="dxa"/>
          </w:tcPr>
          <w:p w14:paraId="6DF76F49" w14:textId="6ACBA234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RTU MARKA-MODEL</w:t>
            </w:r>
          </w:p>
          <w:p w14:paraId="31D08193" w14:textId="0FA9C497" w:rsidR="0047722A" w:rsidRPr="00F177B3" w:rsidRDefault="0047722A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2707B88C" w14:textId="77777777" w:rsidR="0047722A" w:rsidRPr="00F177B3" w:rsidRDefault="0047722A">
            <w:pPr>
              <w:rPr>
                <w:sz w:val="22"/>
                <w:szCs w:val="22"/>
              </w:rPr>
            </w:pPr>
          </w:p>
        </w:tc>
      </w:tr>
      <w:tr w:rsidR="0047722A" w14:paraId="5A348124" w14:textId="77777777" w:rsidTr="00801E60">
        <w:trPr>
          <w:trHeight w:val="315"/>
        </w:trPr>
        <w:tc>
          <w:tcPr>
            <w:tcW w:w="4962" w:type="dxa"/>
          </w:tcPr>
          <w:p w14:paraId="7EE799F0" w14:textId="211A85ED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ROUTER MARKA-MODEL</w:t>
            </w:r>
          </w:p>
          <w:p w14:paraId="1BB741DE" w14:textId="1440ECB3" w:rsidR="0047722A" w:rsidRPr="00F177B3" w:rsidRDefault="0047722A" w:rsidP="00AC61B5">
            <w:pPr>
              <w:rPr>
                <w:sz w:val="22"/>
                <w:szCs w:val="22"/>
              </w:rPr>
            </w:pPr>
          </w:p>
        </w:tc>
        <w:tc>
          <w:tcPr>
            <w:tcW w:w="4791" w:type="dxa"/>
          </w:tcPr>
          <w:p w14:paraId="60669379" w14:textId="77777777" w:rsidR="0047722A" w:rsidRPr="00F177B3" w:rsidRDefault="0047722A">
            <w:pPr>
              <w:rPr>
                <w:sz w:val="22"/>
                <w:szCs w:val="22"/>
              </w:rPr>
            </w:pPr>
          </w:p>
        </w:tc>
      </w:tr>
      <w:tr w:rsidR="004E3867" w14:paraId="712B4595" w14:textId="77777777" w:rsidTr="00801E60">
        <w:trPr>
          <w:trHeight w:val="464"/>
        </w:trPr>
        <w:tc>
          <w:tcPr>
            <w:tcW w:w="4962" w:type="dxa"/>
          </w:tcPr>
          <w:p w14:paraId="255E1F1D" w14:textId="40F0A20E" w:rsidR="004E3867" w:rsidRPr="00F177B3" w:rsidRDefault="003E5452" w:rsidP="00F11AB3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EKK (CLASS A)</w:t>
            </w:r>
            <w:r w:rsidR="00AC61B5" w:rsidRPr="00F177B3">
              <w:rPr>
                <w:sz w:val="22"/>
                <w:szCs w:val="22"/>
              </w:rPr>
              <w:t xml:space="preserve"> MARKA-MODEL</w:t>
            </w:r>
          </w:p>
        </w:tc>
        <w:tc>
          <w:tcPr>
            <w:tcW w:w="4791" w:type="dxa"/>
          </w:tcPr>
          <w:p w14:paraId="26DC6C16" w14:textId="77777777" w:rsidR="004E3867" w:rsidRPr="00F177B3" w:rsidRDefault="004E3867">
            <w:pPr>
              <w:rPr>
                <w:sz w:val="22"/>
                <w:szCs w:val="22"/>
              </w:rPr>
            </w:pPr>
          </w:p>
        </w:tc>
      </w:tr>
      <w:tr w:rsidR="00835750" w14:paraId="7FEADCDB" w14:textId="77777777" w:rsidTr="00F177B3">
        <w:trPr>
          <w:trHeight w:val="607"/>
        </w:trPr>
        <w:tc>
          <w:tcPr>
            <w:tcW w:w="4962" w:type="dxa"/>
          </w:tcPr>
          <w:p w14:paraId="5C435973" w14:textId="7027BA50" w:rsidR="00835750" w:rsidRPr="00F177B3" w:rsidRDefault="00835750" w:rsidP="00F11AB3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SANTRALİNİN BAĞLI OLDUĞU TEİAŞ TRAFO MERKEZİ</w:t>
            </w:r>
          </w:p>
        </w:tc>
        <w:tc>
          <w:tcPr>
            <w:tcW w:w="4791" w:type="dxa"/>
          </w:tcPr>
          <w:p w14:paraId="1ECB7F99" w14:textId="77777777" w:rsidR="00835750" w:rsidRPr="00F177B3" w:rsidRDefault="00835750">
            <w:pPr>
              <w:rPr>
                <w:sz w:val="22"/>
                <w:szCs w:val="22"/>
              </w:rPr>
            </w:pPr>
          </w:p>
        </w:tc>
      </w:tr>
      <w:tr w:rsidR="00F177B3" w14:paraId="2A6DCB4C" w14:textId="77777777" w:rsidTr="00F177B3">
        <w:trPr>
          <w:trHeight w:val="607"/>
        </w:trPr>
        <w:tc>
          <w:tcPr>
            <w:tcW w:w="4962" w:type="dxa"/>
          </w:tcPr>
          <w:p w14:paraId="7A7365E4" w14:textId="4C6B6B6D" w:rsidR="00F177B3" w:rsidRPr="00F177B3" w:rsidRDefault="00F177B3" w:rsidP="00F11AB3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ROUTER KULLANICI ADI / ŞİFRE BİLGİSİ</w:t>
            </w:r>
          </w:p>
        </w:tc>
        <w:tc>
          <w:tcPr>
            <w:tcW w:w="4791" w:type="dxa"/>
          </w:tcPr>
          <w:p w14:paraId="3818CC99" w14:textId="77777777" w:rsidR="00F177B3" w:rsidRPr="00F177B3" w:rsidRDefault="00F177B3">
            <w:pPr>
              <w:rPr>
                <w:sz w:val="22"/>
                <w:szCs w:val="22"/>
              </w:rPr>
            </w:pPr>
          </w:p>
        </w:tc>
      </w:tr>
      <w:tr w:rsidR="00AC61B5" w14:paraId="79719EA8" w14:textId="77777777" w:rsidTr="00F177B3">
        <w:trPr>
          <w:trHeight w:val="266"/>
        </w:trPr>
        <w:tc>
          <w:tcPr>
            <w:tcW w:w="9753" w:type="dxa"/>
            <w:gridSpan w:val="2"/>
          </w:tcPr>
          <w:p w14:paraId="0E2696BE" w14:textId="7C7A67EC" w:rsidR="00AC61B5" w:rsidRPr="00F177B3" w:rsidRDefault="00AC61B5" w:rsidP="00AC61B5">
            <w:pPr>
              <w:jc w:val="center"/>
              <w:rPr>
                <w:sz w:val="22"/>
                <w:szCs w:val="22"/>
              </w:rPr>
            </w:pPr>
            <w:r w:rsidRPr="00F177B3">
              <w:rPr>
                <w:b/>
                <w:bCs/>
                <w:sz w:val="22"/>
                <w:szCs w:val="22"/>
              </w:rPr>
              <w:t>İLETİŞİM BİLGİLERİ</w:t>
            </w:r>
          </w:p>
        </w:tc>
      </w:tr>
      <w:tr w:rsidR="00AC61B5" w14:paraId="17FF07F3" w14:textId="77777777" w:rsidTr="00F177B3">
        <w:trPr>
          <w:trHeight w:val="607"/>
        </w:trPr>
        <w:tc>
          <w:tcPr>
            <w:tcW w:w="4962" w:type="dxa"/>
          </w:tcPr>
          <w:p w14:paraId="1B69B7B9" w14:textId="4849279D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TESTİ YAPACAK</w:t>
            </w:r>
            <w:r w:rsidR="00835750" w:rsidRPr="00F177B3">
              <w:rPr>
                <w:sz w:val="22"/>
                <w:szCs w:val="22"/>
              </w:rPr>
              <w:t xml:space="preserve"> YÜKLENİCİ </w:t>
            </w:r>
            <w:r w:rsidRPr="00F177B3">
              <w:rPr>
                <w:sz w:val="22"/>
                <w:szCs w:val="22"/>
              </w:rPr>
              <w:t>FİRMA</w:t>
            </w:r>
            <w:r w:rsidR="00835750" w:rsidRPr="00F177B3">
              <w:rPr>
                <w:sz w:val="22"/>
                <w:szCs w:val="22"/>
              </w:rPr>
              <w:t xml:space="preserve"> İSMİ</w:t>
            </w:r>
          </w:p>
        </w:tc>
        <w:tc>
          <w:tcPr>
            <w:tcW w:w="4791" w:type="dxa"/>
          </w:tcPr>
          <w:p w14:paraId="41BA0282" w14:textId="77777777" w:rsidR="00AC61B5" w:rsidRPr="00F177B3" w:rsidRDefault="00AC61B5" w:rsidP="00EC7712">
            <w:pPr>
              <w:rPr>
                <w:sz w:val="22"/>
                <w:szCs w:val="22"/>
              </w:rPr>
            </w:pPr>
          </w:p>
        </w:tc>
      </w:tr>
      <w:tr w:rsidR="00AC61B5" w14:paraId="5F8D0DB1" w14:textId="77777777" w:rsidTr="00F177B3">
        <w:trPr>
          <w:trHeight w:val="607"/>
        </w:trPr>
        <w:tc>
          <w:tcPr>
            <w:tcW w:w="4962" w:type="dxa"/>
          </w:tcPr>
          <w:p w14:paraId="0BB50BB2" w14:textId="3A273411" w:rsidR="00AC61B5" w:rsidRPr="00F177B3" w:rsidRDefault="00AC61B5" w:rsidP="00AC61B5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ÜRETİM SANTRALİNE YETKİLİSİNE AİT E-MAİL ADRESİ</w:t>
            </w:r>
          </w:p>
        </w:tc>
        <w:tc>
          <w:tcPr>
            <w:tcW w:w="4791" w:type="dxa"/>
          </w:tcPr>
          <w:p w14:paraId="3B8E5CDB" w14:textId="77777777" w:rsidR="00AC61B5" w:rsidRPr="00F177B3" w:rsidRDefault="00AC61B5" w:rsidP="00EC7712">
            <w:pPr>
              <w:rPr>
                <w:sz w:val="22"/>
                <w:szCs w:val="22"/>
              </w:rPr>
            </w:pPr>
          </w:p>
        </w:tc>
      </w:tr>
      <w:tr w:rsidR="003B0C17" w14:paraId="76E8D137" w14:textId="77777777" w:rsidTr="00F177B3">
        <w:trPr>
          <w:trHeight w:val="302"/>
        </w:trPr>
        <w:tc>
          <w:tcPr>
            <w:tcW w:w="9753" w:type="dxa"/>
            <w:gridSpan w:val="2"/>
          </w:tcPr>
          <w:p w14:paraId="42920579" w14:textId="481E6681" w:rsidR="003B0C17" w:rsidRPr="00F177B3" w:rsidRDefault="003B0C17" w:rsidP="00EC7712">
            <w:pPr>
              <w:jc w:val="center"/>
              <w:rPr>
                <w:sz w:val="22"/>
                <w:szCs w:val="22"/>
              </w:rPr>
            </w:pPr>
            <w:r w:rsidRPr="00F177B3">
              <w:rPr>
                <w:b/>
                <w:bCs/>
                <w:sz w:val="22"/>
                <w:szCs w:val="22"/>
              </w:rPr>
              <w:t>UYGUNLUK DURUMU (UYGUN DEĞİLSE AÇIKLAMA YAZINIZ)</w:t>
            </w:r>
          </w:p>
        </w:tc>
      </w:tr>
      <w:tr w:rsidR="003B0C17" w14:paraId="2775F76C" w14:textId="77777777" w:rsidTr="00F177B3">
        <w:trPr>
          <w:trHeight w:val="607"/>
        </w:trPr>
        <w:tc>
          <w:tcPr>
            <w:tcW w:w="4962" w:type="dxa"/>
          </w:tcPr>
          <w:p w14:paraId="5CAF1826" w14:textId="1B9695BA" w:rsidR="003B0C17" w:rsidRPr="00F177B3" w:rsidRDefault="003B0C17" w:rsidP="00EC7712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TESİSTE ÜRETİM OLMADIĞINDA SCADA SİSTEMİ AYAKTA KALACAK ŞEKİLDE ŞEBEKE TARAFINDAN ENERJİLİ REDRESÖR OLMALI</w:t>
            </w:r>
          </w:p>
        </w:tc>
        <w:tc>
          <w:tcPr>
            <w:tcW w:w="4791" w:type="dxa"/>
          </w:tcPr>
          <w:p w14:paraId="443E5CAB" w14:textId="77777777" w:rsidR="003B0C17" w:rsidRPr="00F177B3" w:rsidRDefault="003B0C17" w:rsidP="00EC7712">
            <w:pPr>
              <w:rPr>
                <w:sz w:val="22"/>
                <w:szCs w:val="22"/>
              </w:rPr>
            </w:pPr>
          </w:p>
        </w:tc>
      </w:tr>
      <w:tr w:rsidR="003B0C17" w14:paraId="4959E8CD" w14:textId="77777777" w:rsidTr="00F177B3">
        <w:trPr>
          <w:trHeight w:val="607"/>
        </w:trPr>
        <w:tc>
          <w:tcPr>
            <w:tcW w:w="4962" w:type="dxa"/>
          </w:tcPr>
          <w:p w14:paraId="73A1A1E7" w14:textId="156AF3AD" w:rsidR="003B0C17" w:rsidRPr="00F177B3" w:rsidRDefault="00F177B3" w:rsidP="00EC7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SİNYAL LİSTESİNDEKİ </w:t>
            </w:r>
            <w:r w:rsidR="004F04F1">
              <w:rPr>
                <w:sz w:val="22"/>
                <w:szCs w:val="22"/>
              </w:rPr>
              <w:t>MEASURED VALUE</w:t>
            </w:r>
            <w:r>
              <w:rPr>
                <w:sz w:val="22"/>
                <w:szCs w:val="22"/>
              </w:rPr>
              <w:t xml:space="preserve"> </w:t>
            </w:r>
            <w:r w:rsidR="004F04F1">
              <w:rPr>
                <w:sz w:val="22"/>
                <w:szCs w:val="22"/>
              </w:rPr>
              <w:t>DEĞERLERİ</w:t>
            </w:r>
            <w:r>
              <w:rPr>
                <w:sz w:val="22"/>
                <w:szCs w:val="22"/>
              </w:rPr>
              <w:t xml:space="preserve">, </w:t>
            </w:r>
            <w:r w:rsidR="003B0C17" w:rsidRPr="00F177B3">
              <w:rPr>
                <w:sz w:val="22"/>
                <w:szCs w:val="22"/>
              </w:rPr>
              <w:t>TMŞ/KESİSİ KOMUT VE POZİSYON BİLGİSİ</w:t>
            </w:r>
            <w:r w:rsidR="003E5452" w:rsidRPr="00F177B3">
              <w:rPr>
                <w:sz w:val="22"/>
                <w:szCs w:val="22"/>
              </w:rPr>
              <w:t xml:space="preserve"> </w:t>
            </w:r>
            <w:r w:rsidR="00BE023C" w:rsidRPr="00F177B3">
              <w:rPr>
                <w:sz w:val="22"/>
                <w:szCs w:val="22"/>
              </w:rPr>
              <w:t>UYGUNLUK DURUMU</w:t>
            </w:r>
            <w:r>
              <w:rPr>
                <w:sz w:val="22"/>
                <w:szCs w:val="22"/>
              </w:rPr>
              <w:t xml:space="preserve"> DEĞİLSE AÇIKLAMA</w:t>
            </w:r>
          </w:p>
        </w:tc>
        <w:tc>
          <w:tcPr>
            <w:tcW w:w="4791" w:type="dxa"/>
          </w:tcPr>
          <w:p w14:paraId="1ACD198D" w14:textId="77777777" w:rsidR="003B0C17" w:rsidRPr="00F177B3" w:rsidRDefault="003B0C17" w:rsidP="00EC7712">
            <w:pPr>
              <w:rPr>
                <w:sz w:val="22"/>
                <w:szCs w:val="22"/>
              </w:rPr>
            </w:pPr>
          </w:p>
        </w:tc>
      </w:tr>
      <w:tr w:rsidR="003E5452" w14:paraId="2012A20F" w14:textId="77777777" w:rsidTr="00F177B3">
        <w:trPr>
          <w:trHeight w:val="607"/>
        </w:trPr>
        <w:tc>
          <w:tcPr>
            <w:tcW w:w="4962" w:type="dxa"/>
          </w:tcPr>
          <w:p w14:paraId="13DC1A51" w14:textId="3D9469A4" w:rsidR="003E5452" w:rsidRPr="00F177B3" w:rsidRDefault="003E5452" w:rsidP="00EC7712">
            <w:pPr>
              <w:rPr>
                <w:sz w:val="22"/>
                <w:szCs w:val="22"/>
              </w:rPr>
            </w:pPr>
            <w:r w:rsidRPr="00F177B3">
              <w:rPr>
                <w:sz w:val="22"/>
                <w:szCs w:val="22"/>
              </w:rPr>
              <w:t>PANO ÜZERİNDE SCADA BAĞLANTISINI GÖSTEREN BİLGİLENDİRME SİNYAL LAMBASI</w:t>
            </w:r>
          </w:p>
        </w:tc>
        <w:tc>
          <w:tcPr>
            <w:tcW w:w="4791" w:type="dxa"/>
          </w:tcPr>
          <w:p w14:paraId="7DEA4980" w14:textId="77777777" w:rsidR="003E5452" w:rsidRPr="00F177B3" w:rsidRDefault="003E5452" w:rsidP="00EC7712">
            <w:pPr>
              <w:rPr>
                <w:sz w:val="22"/>
                <w:szCs w:val="22"/>
              </w:rPr>
            </w:pPr>
          </w:p>
        </w:tc>
      </w:tr>
      <w:tr w:rsidR="003E5452" w14:paraId="085A5EC6" w14:textId="77777777" w:rsidTr="007F77E8">
        <w:trPr>
          <w:trHeight w:val="607"/>
        </w:trPr>
        <w:tc>
          <w:tcPr>
            <w:tcW w:w="9753" w:type="dxa"/>
            <w:gridSpan w:val="2"/>
          </w:tcPr>
          <w:p w14:paraId="62AFABB0" w14:textId="597D998E" w:rsidR="003E5452" w:rsidRPr="00FA1D76" w:rsidRDefault="003E5452" w:rsidP="00EC771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HER FİRMAYA GÜN İÇERİSİNDE EN FAZLA 1,5 SAAT TEST SÜRESİ AYRILACAKTIR. IEC 104 TESTER UYGULAMALARI İLE TESİS ÖNCEDEN TEST </w:t>
            </w:r>
            <w:r w:rsidR="00835750" w:rsidRPr="00FA1D76">
              <w:rPr>
                <w:b/>
                <w:bCs/>
                <w:i/>
                <w:iCs/>
                <w:sz w:val="22"/>
                <w:szCs w:val="22"/>
              </w:rPr>
              <w:t>EDİLMESİ GEREKMEKTEDİR.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4F04F1" w:rsidRPr="00FA1D76">
              <w:rPr>
                <w:i/>
                <w:iCs/>
                <w:sz w:val="22"/>
                <w:szCs w:val="22"/>
              </w:rPr>
              <w:t>Sinyal listesine göre belirlenen</w:t>
            </w:r>
            <w:r w:rsidR="004F04F1"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treshold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>/periyodik veri gönderim testleri, birim (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mw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kw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mwh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 vb.) kontrolleri, kesici/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tmş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 pozisyon ve komut testleri,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rtu-ekk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 arası haberleşme kopması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ınvalıd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 xml:space="preserve"> testleri, akım gerilim güç uygunluk hesapları (</w:t>
            </w:r>
            <w:r w:rsidR="00B44278">
              <w:rPr>
                <w:i/>
                <w:iCs/>
                <w:sz w:val="22"/>
                <w:szCs w:val="22"/>
              </w:rPr>
              <w:t>P</w:t>
            </w:r>
            <w:r w:rsidR="004F04F1" w:rsidRPr="00FA1D76">
              <w:rPr>
                <w:i/>
                <w:iCs/>
                <w:sz w:val="22"/>
                <w:szCs w:val="22"/>
              </w:rPr>
              <w:t>=</w:t>
            </w:r>
            <w:r w:rsidR="004F04F1" w:rsidRPr="00FA1D76">
              <w:rPr>
                <w:sz w:val="22"/>
                <w:szCs w:val="22"/>
              </w:rPr>
              <w:t xml:space="preserve"> </w:t>
            </w:r>
            <w:r w:rsidR="004F04F1" w:rsidRPr="00FA1D76">
              <w:rPr>
                <w:i/>
                <w:iCs/>
                <w:sz w:val="22"/>
                <w:szCs w:val="22"/>
              </w:rPr>
              <w:t xml:space="preserve">√3 x </w:t>
            </w:r>
            <w:r w:rsidR="00B44278">
              <w:rPr>
                <w:i/>
                <w:iCs/>
                <w:sz w:val="22"/>
                <w:szCs w:val="22"/>
              </w:rPr>
              <w:t>U</w:t>
            </w:r>
            <w:r w:rsidR="004F04F1" w:rsidRPr="00FA1D76">
              <w:rPr>
                <w:i/>
                <w:iCs/>
                <w:sz w:val="22"/>
                <w:szCs w:val="22"/>
              </w:rPr>
              <w:t xml:space="preserve"> x </w:t>
            </w:r>
            <w:r w:rsidR="00B44278">
              <w:rPr>
                <w:i/>
                <w:iCs/>
                <w:sz w:val="22"/>
                <w:szCs w:val="22"/>
              </w:rPr>
              <w:t>I</w:t>
            </w:r>
            <w:r w:rsidR="004F04F1" w:rsidRPr="00FA1D76">
              <w:rPr>
                <w:i/>
                <w:iCs/>
                <w:sz w:val="22"/>
                <w:szCs w:val="22"/>
              </w:rPr>
              <w:t xml:space="preserve"> x </w:t>
            </w:r>
            <w:proofErr w:type="spellStart"/>
            <w:r w:rsidR="004F04F1" w:rsidRPr="00FA1D76">
              <w:rPr>
                <w:i/>
                <w:iCs/>
                <w:sz w:val="22"/>
                <w:szCs w:val="22"/>
              </w:rPr>
              <w:t>cosφ</w:t>
            </w:r>
            <w:proofErr w:type="spellEnd"/>
            <w:r w:rsidR="004F04F1" w:rsidRPr="00FA1D76">
              <w:rPr>
                <w:i/>
                <w:iCs/>
                <w:sz w:val="22"/>
                <w:szCs w:val="22"/>
              </w:rPr>
              <w:t>), enerji sayacı artış kontrolü</w:t>
            </w:r>
          </w:p>
        </w:tc>
      </w:tr>
      <w:tr w:rsidR="00F177B3" w14:paraId="1A24A12F" w14:textId="77777777" w:rsidTr="007F77E8">
        <w:trPr>
          <w:trHeight w:val="607"/>
        </w:trPr>
        <w:tc>
          <w:tcPr>
            <w:tcW w:w="9753" w:type="dxa"/>
            <w:gridSpan w:val="2"/>
          </w:tcPr>
          <w:p w14:paraId="7D53FD2D" w14:textId="6EE5E852" w:rsidR="00F177B3" w:rsidRPr="00FA1D76" w:rsidRDefault="00F72820" w:rsidP="00EC771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FA1D76">
              <w:rPr>
                <w:b/>
                <w:bCs/>
                <w:i/>
                <w:iCs/>
                <w:sz w:val="22"/>
                <w:szCs w:val="22"/>
              </w:rPr>
              <w:t>AKIM,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>GERİLİM,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>GÜÇ ve ENERJİ BİLGİLERİNİ GÖ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>REBİLECEĞİMİZ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 EKK’NIN EKRANINI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>N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>FOTOĞRAFLARI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="00F177B3" w:rsidRPr="00FA1D76">
              <w:rPr>
                <w:b/>
                <w:bCs/>
                <w:i/>
                <w:iCs/>
                <w:sz w:val="22"/>
                <w:szCs w:val="22"/>
              </w:rPr>
              <w:t>SAHA MONTAJ FOTOĞRAFLARI (SCADA PANOSU VB.)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 xml:space="preserve"> VE</w:t>
            </w:r>
            <w:r w:rsidR="00F177B3" w:rsidRPr="00FA1D76">
              <w:rPr>
                <w:b/>
                <w:bCs/>
                <w:i/>
                <w:iCs/>
                <w:sz w:val="22"/>
                <w:szCs w:val="22"/>
              </w:rPr>
              <w:t xml:space="preserve"> RTU KONFİGURASYON DOSYASI</w:t>
            </w:r>
            <w:r w:rsidRPr="00FA1D7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F177B3" w:rsidRPr="00FA1D76">
              <w:rPr>
                <w:b/>
                <w:bCs/>
                <w:i/>
                <w:iCs/>
                <w:sz w:val="22"/>
                <w:szCs w:val="22"/>
              </w:rPr>
              <w:t>TEST BAŞLAMADAN</w:t>
            </w:r>
            <w:r w:rsidR="00801E60" w:rsidRPr="00FA1D76">
              <w:rPr>
                <w:b/>
                <w:bCs/>
                <w:i/>
                <w:iCs/>
                <w:sz w:val="22"/>
                <w:szCs w:val="22"/>
              </w:rPr>
              <w:t xml:space="preserve"> HEMEN</w:t>
            </w:r>
            <w:r w:rsidR="00F177B3" w:rsidRPr="00FA1D76">
              <w:rPr>
                <w:b/>
                <w:bCs/>
                <w:i/>
                <w:iCs/>
                <w:sz w:val="22"/>
                <w:szCs w:val="22"/>
              </w:rPr>
              <w:t xml:space="preserve"> ÖNCE </w:t>
            </w:r>
            <w:r w:rsidR="00D07B91" w:rsidRPr="00FA1D76">
              <w:rPr>
                <w:b/>
                <w:bCs/>
                <w:i/>
                <w:iCs/>
                <w:sz w:val="22"/>
                <w:szCs w:val="22"/>
              </w:rPr>
              <w:t>EMAIL ILE GÖNDERİLMESİ GEREKMEKTEDİR.</w:t>
            </w:r>
          </w:p>
        </w:tc>
      </w:tr>
    </w:tbl>
    <w:p w14:paraId="0C876C0A" w14:textId="77777777" w:rsidR="00D1630F" w:rsidRDefault="00D1630F" w:rsidP="00043841"/>
    <w:sectPr w:rsidR="00D1630F" w:rsidSect="00F11AB3">
      <w:head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3DF7" w14:textId="77777777" w:rsidR="002954D6" w:rsidRDefault="002954D6" w:rsidP="00F11AB3">
      <w:pPr>
        <w:spacing w:after="0" w:line="240" w:lineRule="auto"/>
      </w:pPr>
      <w:r>
        <w:separator/>
      </w:r>
    </w:p>
  </w:endnote>
  <w:endnote w:type="continuationSeparator" w:id="0">
    <w:p w14:paraId="489B040F" w14:textId="77777777" w:rsidR="002954D6" w:rsidRDefault="002954D6" w:rsidP="00F11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48CB9" w14:textId="77777777" w:rsidR="002954D6" w:rsidRDefault="002954D6" w:rsidP="00F11AB3">
      <w:pPr>
        <w:spacing w:after="0" w:line="240" w:lineRule="auto"/>
      </w:pPr>
      <w:r>
        <w:separator/>
      </w:r>
    </w:p>
  </w:footnote>
  <w:footnote w:type="continuationSeparator" w:id="0">
    <w:p w14:paraId="48F6B812" w14:textId="77777777" w:rsidR="002954D6" w:rsidRDefault="002954D6" w:rsidP="00F11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40146" w14:textId="1B35BE20" w:rsidR="00F11AB3" w:rsidRDefault="00F11AB3" w:rsidP="00C010BB">
    <w:pPr>
      <w:pStyle w:val="stBilgi"/>
    </w:pPr>
    <w:r>
      <w:rPr>
        <w:noProof/>
      </w:rPr>
      <w:drawing>
        <wp:inline distT="0" distB="0" distL="0" distR="0" wp14:anchorId="77CB9D39" wp14:editId="3446C989">
          <wp:extent cx="1567408" cy="817232"/>
          <wp:effectExtent l="0" t="0" r="0" b="2540"/>
          <wp:docPr id="2" name="Picture 1" descr="metin, yazı tipi, logo, grafik içeren bir resim&#10;&#10;Açıklama otomatik olarak oluşturuldu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etin, yazı tipi, logo, grafik içeren bir resim&#10;&#10;Açıklama otomatik olarak oluşturuldu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7408" cy="817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0F"/>
    <w:rsid w:val="00043841"/>
    <w:rsid w:val="002954D6"/>
    <w:rsid w:val="002D4B26"/>
    <w:rsid w:val="003B0C17"/>
    <w:rsid w:val="003E5452"/>
    <w:rsid w:val="0047722A"/>
    <w:rsid w:val="004E3867"/>
    <w:rsid w:val="004F04F1"/>
    <w:rsid w:val="005B417E"/>
    <w:rsid w:val="00662072"/>
    <w:rsid w:val="00693AC8"/>
    <w:rsid w:val="00801E60"/>
    <w:rsid w:val="00835750"/>
    <w:rsid w:val="008C1996"/>
    <w:rsid w:val="00935D55"/>
    <w:rsid w:val="00AC61B5"/>
    <w:rsid w:val="00B44278"/>
    <w:rsid w:val="00BE023C"/>
    <w:rsid w:val="00C010BB"/>
    <w:rsid w:val="00D07B91"/>
    <w:rsid w:val="00D1630F"/>
    <w:rsid w:val="00F11AB3"/>
    <w:rsid w:val="00F177B3"/>
    <w:rsid w:val="00F72820"/>
    <w:rsid w:val="00FA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B03A"/>
  <w15:chartTrackingRefBased/>
  <w15:docId w15:val="{C7A69051-3448-4432-9444-E98C6BD5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16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16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163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16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63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6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6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6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6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6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16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16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163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63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63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63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63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63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16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6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16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16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16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163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163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163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16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163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163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47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11A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11AB3"/>
  </w:style>
  <w:style w:type="paragraph" w:styleId="AltBilgi">
    <w:name w:val="footer"/>
    <w:basedOn w:val="Normal"/>
    <w:link w:val="AltBilgiChar"/>
    <w:uiPriority w:val="99"/>
    <w:unhideWhenUsed/>
    <w:rsid w:val="00F11A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11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Ayşenur PERVAN</dc:creator>
  <cp:keywords/>
  <dc:description/>
  <cp:lastModifiedBy>Erman Akman</cp:lastModifiedBy>
  <cp:revision>12</cp:revision>
  <dcterms:created xsi:type="dcterms:W3CDTF">2024-12-18T15:10:00Z</dcterms:created>
  <dcterms:modified xsi:type="dcterms:W3CDTF">2024-12-19T08:04:00Z</dcterms:modified>
</cp:coreProperties>
</file>